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FEB9F82" w:rsidR="00B4701F" w:rsidRDefault="5BDC7514" w:rsidP="6427B9C4">
      <w:pPr>
        <w:rPr>
          <w:rFonts w:ascii="Blackadder ITC" w:eastAsia="Blackadder ITC" w:hAnsi="Blackadder ITC" w:cs="Blackadder ITC"/>
          <w:b/>
          <w:bCs/>
          <w:sz w:val="36"/>
          <w:szCs w:val="36"/>
        </w:rPr>
      </w:pPr>
      <w:bookmarkStart w:id="0" w:name="_GoBack"/>
      <w:bookmarkEnd w:id="0"/>
      <w:r w:rsidRPr="65CD6CEF">
        <w:rPr>
          <w:rFonts w:ascii="Blackadder ITC" w:eastAsia="Blackadder ITC" w:hAnsi="Blackadder ITC" w:cs="Blackadder ITC"/>
          <w:b/>
          <w:bCs/>
          <w:sz w:val="36"/>
          <w:szCs w:val="36"/>
        </w:rPr>
        <w:t xml:space="preserve">                                                                  Death Eater Mischief</w:t>
      </w:r>
    </w:p>
    <w:p w14:paraId="36203469" w14:textId="01EA595C" w:rsidR="5BDC7514" w:rsidRDefault="5BDC7514" w:rsidP="6427B9C4">
      <w:pPr>
        <w:rPr>
          <w:rFonts w:ascii="Blackadder ITC" w:eastAsia="Blackadder ITC" w:hAnsi="Blackadder ITC" w:cs="Blackadder ITC"/>
          <w:b/>
          <w:bCs/>
          <w:sz w:val="36"/>
          <w:szCs w:val="36"/>
        </w:rPr>
      </w:pPr>
      <w:r w:rsidRPr="6427B9C4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                                      Written by Lucious Malfoy  </w:t>
      </w:r>
    </w:p>
    <w:p w14:paraId="7222ACE4" w14:textId="053A5F20" w:rsidR="645FE537" w:rsidRDefault="645FE537" w:rsidP="6427B9C4">
      <w:pPr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  <w:r w:rsidRPr="6427B9C4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                                                17.9.2011</w:t>
      </w:r>
    </w:p>
    <w:p w14:paraId="13EB4D3D" w14:textId="0DCE4CB8" w:rsidR="645FE537" w:rsidRDefault="645FE537" w:rsidP="6427B9C4">
      <w:pPr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  <w:r w:rsidRPr="6427B9C4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                                           Draco’s Pleasure</w:t>
      </w:r>
    </w:p>
    <w:p w14:paraId="722EF852" w14:textId="168F9A1A" w:rsidR="645FE537" w:rsidRDefault="645FE537" w:rsidP="6427B9C4">
      <w:pPr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  <w:r w:rsidRPr="6427B9C4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                                           Hogwarts Letter</w:t>
      </w:r>
    </w:p>
    <w:p w14:paraId="6785F90C" w14:textId="202D79C1" w:rsidR="6427B9C4" w:rsidRDefault="6427B9C4" w:rsidP="6427B9C4">
      <w:pPr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</w:p>
    <w:p w14:paraId="28ABFCC8" w14:textId="3ED0355B" w:rsidR="645FE537" w:rsidRDefault="645FE537" w:rsidP="6427B9C4">
      <w:pPr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Dear my beloved virtual diary, </w:t>
      </w:r>
    </w:p>
    <w:p w14:paraId="6B14F79C" w14:textId="0C36B8EA" w:rsidR="645FE537" w:rsidRDefault="645FE537" w:rsidP="6427B9C4">
      <w:pPr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I was ecstatic to</w:t>
      </w:r>
      <w:r w:rsidR="747B708A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hear that my boy Draco will attend Hogwarts School of </w:t>
      </w:r>
      <w:r w:rsidR="0CF7FC5F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Witchcraft and Wizardry. I'll never forget the day he c</w:t>
      </w:r>
      <w:r w:rsidR="4801EA41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autiously unfolded that well-known yellowish parchment</w:t>
      </w:r>
      <w:r w:rsidR="12E899BB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,</w:t>
      </w:r>
      <w:r w:rsidR="3319255E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ripp</w:t>
      </w:r>
      <w:r w:rsidR="213257B4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ing</w:t>
      </w:r>
      <w:r w:rsidR="3319255E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off that purple seal </w:t>
      </w:r>
      <w:r w:rsidR="2C43C650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and eagerly devour</w:t>
      </w:r>
      <w:r w:rsidR="4451897A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ing</w:t>
      </w:r>
      <w:r w:rsidR="2C43C650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his eyes into the green ink. </w:t>
      </w:r>
      <w:r w:rsidR="03B57835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Narcissa, who was clinging on to my sh</w:t>
      </w:r>
      <w:r w:rsidR="7FCA4006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irt, was </w:t>
      </w:r>
      <w:r w:rsidR="7D0CDA0B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probably</w:t>
      </w:r>
      <w:r w:rsidR="7FCA4006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more elated than myself and Draco combined.</w:t>
      </w:r>
      <w:r w:rsidR="6BFBA468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Amazed, astonished, e</w:t>
      </w:r>
      <w:r w:rsidR="73FE4724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xcited, Draco looked deep into my eyes and I knew wh</w:t>
      </w:r>
      <w:r w:rsidR="3BBFF857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at he was thinking. He thought he’</w:t>
      </w:r>
      <w:r w:rsidR="1427A26A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d (without a doubt)</w:t>
      </w:r>
      <w:r w:rsidR="3BBFF857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 be in Slytherin. </w:t>
      </w:r>
    </w:p>
    <w:p w14:paraId="1609F08C" w14:textId="0DBE0E23" w:rsidR="34D52FD1" w:rsidRDefault="34D52FD1" w:rsidP="6427B9C4">
      <w:pPr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I was suddenly lured into anxiety.</w:t>
      </w:r>
    </w:p>
    <w:p w14:paraId="5E09042E" w14:textId="261724FA" w:rsidR="34D52FD1" w:rsidRDefault="34D52FD1" w:rsidP="6427B9C4">
      <w:pPr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Will he follow his mother and father’s footsteps? Will Draco be honored with </w:t>
      </w:r>
      <w:r w:rsidR="402B2FAB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Slytherin? What do you – my followers – think? </w:t>
      </w:r>
    </w:p>
    <w:p w14:paraId="5A81BCB2" w14:textId="3B99EFEB" w:rsidR="4365976A" w:rsidRDefault="4365976A" w:rsidP="6427B9C4">
      <w:pPr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Narcissa shot a look at me. I’d completely zoned out. </w:t>
      </w:r>
      <w:r w:rsidR="0B27489D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Draco probably asked me something</w:t>
      </w:r>
      <w:r w:rsidR="16EC1121"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. Probably asking if he would be a Slytherin.............</w:t>
      </w:r>
    </w:p>
    <w:p w14:paraId="5A0D5158" w14:textId="05D600A0" w:rsidR="6427B9C4" w:rsidRDefault="6427B9C4" w:rsidP="6427B9C4">
      <w:pPr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</w:p>
    <w:p w14:paraId="166836C7" w14:textId="3F2244D7" w:rsidR="043C8017" w:rsidRDefault="043C8017" w:rsidP="6427B9C4">
      <w:pPr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>Goodbye my followers.</w:t>
      </w:r>
    </w:p>
    <w:p w14:paraId="176531D1" w14:textId="2CDBBFE3" w:rsidR="043C8017" w:rsidRDefault="043C8017" w:rsidP="6427B9C4">
      <w:pPr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</w:pPr>
      <w:r w:rsidRPr="6427B9C4">
        <w:rPr>
          <w:rFonts w:ascii="Times New Roman" w:eastAsia="Times New Roman" w:hAnsi="Times New Roman" w:cs="Times New Roman"/>
          <w:color w:val="323E4F" w:themeColor="text2" w:themeShade="BF"/>
          <w:sz w:val="28"/>
          <w:szCs w:val="28"/>
        </w:rPr>
        <w:t xml:space="preserve">Lucious </w:t>
      </w:r>
    </w:p>
    <w:sectPr w:rsidR="043C8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AD462F"/>
    <w:rsid w:val="00B4701F"/>
    <w:rsid w:val="00E65655"/>
    <w:rsid w:val="03B57835"/>
    <w:rsid w:val="0417FD6E"/>
    <w:rsid w:val="043C8017"/>
    <w:rsid w:val="0B27489D"/>
    <w:rsid w:val="0CF7FC5F"/>
    <w:rsid w:val="12E899BB"/>
    <w:rsid w:val="1427A26A"/>
    <w:rsid w:val="15A34D0B"/>
    <w:rsid w:val="16EC1121"/>
    <w:rsid w:val="18D72F27"/>
    <w:rsid w:val="1A76BE2E"/>
    <w:rsid w:val="1CD005B4"/>
    <w:rsid w:val="1D1BBB39"/>
    <w:rsid w:val="1DC3C8A7"/>
    <w:rsid w:val="1E5A9B3E"/>
    <w:rsid w:val="1EB78B9A"/>
    <w:rsid w:val="213257B4"/>
    <w:rsid w:val="2421CF54"/>
    <w:rsid w:val="2526CD1E"/>
    <w:rsid w:val="285E6DE0"/>
    <w:rsid w:val="2C43C650"/>
    <w:rsid w:val="2EB48707"/>
    <w:rsid w:val="3319255E"/>
    <w:rsid w:val="34D52FD1"/>
    <w:rsid w:val="35AD462F"/>
    <w:rsid w:val="3BBFF857"/>
    <w:rsid w:val="3FBE6DC4"/>
    <w:rsid w:val="402B2FAB"/>
    <w:rsid w:val="41FD5619"/>
    <w:rsid w:val="4365976A"/>
    <w:rsid w:val="4451897A"/>
    <w:rsid w:val="4801EA41"/>
    <w:rsid w:val="49E2FA44"/>
    <w:rsid w:val="51F1CACF"/>
    <w:rsid w:val="523592CE"/>
    <w:rsid w:val="52FEB61F"/>
    <w:rsid w:val="547D9F7D"/>
    <w:rsid w:val="553ED548"/>
    <w:rsid w:val="5AECE101"/>
    <w:rsid w:val="5BDC7514"/>
    <w:rsid w:val="5F1844B6"/>
    <w:rsid w:val="6427B9C4"/>
    <w:rsid w:val="645FE537"/>
    <w:rsid w:val="6493C347"/>
    <w:rsid w:val="658B44E0"/>
    <w:rsid w:val="65CD6CEF"/>
    <w:rsid w:val="67349172"/>
    <w:rsid w:val="67D3518F"/>
    <w:rsid w:val="6BFBA468"/>
    <w:rsid w:val="6F18FEC9"/>
    <w:rsid w:val="717A33D5"/>
    <w:rsid w:val="73EC6FEC"/>
    <w:rsid w:val="73FE4724"/>
    <w:rsid w:val="747B708A"/>
    <w:rsid w:val="76A2A7CE"/>
    <w:rsid w:val="77E187D3"/>
    <w:rsid w:val="78254FD2"/>
    <w:rsid w:val="796C1D5D"/>
    <w:rsid w:val="7A2D5328"/>
    <w:rsid w:val="7B5CF094"/>
    <w:rsid w:val="7D0CDA0B"/>
    <w:rsid w:val="7F2B63ED"/>
    <w:rsid w:val="7FC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C8A2"/>
  <w15:chartTrackingRefBased/>
  <w15:docId w15:val="{1439B443-B98F-4BB3-B28B-52985F9A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Marwaha PAD</dc:creator>
  <cp:keywords/>
  <dc:description/>
  <cp:lastModifiedBy>C Pearson PAD</cp:lastModifiedBy>
  <cp:revision>2</cp:revision>
  <dcterms:created xsi:type="dcterms:W3CDTF">2021-01-27T17:38:00Z</dcterms:created>
  <dcterms:modified xsi:type="dcterms:W3CDTF">2021-01-27T17:38:00Z</dcterms:modified>
</cp:coreProperties>
</file>